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088"/>
      </w:tblGrid>
      <w:tr w:rsidR="007A69AD" w:rsidRPr="007C2A5C" w:rsidTr="0000366E">
        <w:trPr>
          <w:trHeight w:val="1020"/>
        </w:trPr>
        <w:tc>
          <w:tcPr>
            <w:tcW w:w="8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D0B" w:rsidRPr="007C2A5C" w:rsidRDefault="00735505" w:rsidP="008372B9">
            <w:pPr>
              <w:jc w:val="center"/>
              <w:rPr>
                <w:rFonts w:ascii="Verdana" w:hAnsi="Verdana"/>
                <w:b/>
                <w:sz w:val="16"/>
              </w:rPr>
            </w:pPr>
            <w:r w:rsidRPr="007C2A5C">
              <w:rPr>
                <w:rFonts w:ascii="Verdana" w:hAnsi="Verdana"/>
                <w:b/>
                <w:sz w:val="16"/>
              </w:rPr>
              <w:t xml:space="preserve">Потребительские </w:t>
            </w:r>
            <w:r w:rsidRPr="007C2A5C">
              <w:rPr>
                <w:rFonts w:ascii="Verdana" w:hAnsi="Verdana"/>
                <w:b/>
                <w:color w:val="auto"/>
                <w:sz w:val="16"/>
              </w:rPr>
              <w:t xml:space="preserve">цены </w:t>
            </w:r>
            <w:r w:rsidRPr="007C2A5C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Pr="007C2A5C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7C2A5C">
              <w:rPr>
                <w:rFonts w:ascii="Verdana" w:hAnsi="Verdana"/>
                <w:b/>
                <w:sz w:val="16"/>
              </w:rPr>
              <w:t xml:space="preserve"> </w:t>
            </w:r>
            <w:r w:rsidRPr="007C2A5C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6115D5" w:rsidRPr="007C2A5C">
              <w:rPr>
                <w:rFonts w:ascii="Verdana" w:hAnsi="Verdana"/>
                <w:b/>
                <w:color w:val="auto"/>
                <w:sz w:val="16"/>
              </w:rPr>
              <w:br/>
            </w:r>
            <w:r w:rsidR="00210D0B" w:rsidRPr="007C2A5C">
              <w:rPr>
                <w:rFonts w:ascii="Verdana" w:hAnsi="Verdana"/>
                <w:b/>
                <w:sz w:val="16"/>
              </w:rPr>
              <w:t>по Архангельской области, включая Ненецкий автономный округ, и городам</w:t>
            </w:r>
            <w:r w:rsidR="00210D0B" w:rsidRPr="007C2A5C">
              <w:rPr>
                <w:rFonts w:ascii="Verdana" w:hAnsi="Verdana"/>
                <w:b/>
                <w:sz w:val="16"/>
              </w:rPr>
              <w:br/>
              <w:t xml:space="preserve"> </w:t>
            </w:r>
            <w:r w:rsidR="008372B9" w:rsidRPr="007C2A5C">
              <w:rPr>
                <w:rFonts w:ascii="Verdana" w:hAnsi="Verdana"/>
                <w:b/>
                <w:sz w:val="16"/>
              </w:rPr>
              <w:t xml:space="preserve">на </w:t>
            </w:r>
            <w:r w:rsidR="007C2A5C">
              <w:rPr>
                <w:rFonts w:ascii="Verdana" w:hAnsi="Verdana"/>
                <w:b/>
                <w:sz w:val="16"/>
              </w:rPr>
              <w:t xml:space="preserve">9 января </w:t>
            </w:r>
            <w:r w:rsidR="007C2A5C" w:rsidRPr="007C2A5C">
              <w:rPr>
                <w:rFonts w:ascii="Verdana" w:hAnsi="Verdana"/>
                <w:b/>
                <w:sz w:val="16"/>
              </w:rPr>
              <w:t>2025</w:t>
            </w:r>
            <w:r w:rsidR="008372B9" w:rsidRPr="007C2A5C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210D0B" w:rsidRPr="007C2A5C" w:rsidRDefault="008F0601" w:rsidP="00210D0B">
            <w:pPr>
              <w:jc w:val="center"/>
              <w:rPr>
                <w:rFonts w:ascii="Verdana" w:hAnsi="Verdana"/>
                <w:b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(</w:t>
            </w:r>
            <w:r w:rsidR="008E4C8B" w:rsidRPr="007C2A5C">
              <w:rPr>
                <w:rFonts w:ascii="Verdana" w:hAnsi="Verdana"/>
                <w:sz w:val="16"/>
              </w:rPr>
              <w:t>п</w:t>
            </w:r>
            <w:r w:rsidR="00210D0B" w:rsidRPr="007C2A5C">
              <w:rPr>
                <w:rFonts w:ascii="Verdana" w:hAnsi="Verdana"/>
                <w:sz w:val="16"/>
              </w:rPr>
              <w:t>о выборочному кругу автозаправочных станций</w:t>
            </w:r>
            <w:r w:rsidRPr="007C2A5C">
              <w:rPr>
                <w:rFonts w:ascii="Verdana" w:hAnsi="Verdana"/>
                <w:sz w:val="16"/>
              </w:rPr>
              <w:t>)</w:t>
            </w:r>
          </w:p>
          <w:p w:rsidR="00210D0B" w:rsidRPr="007C2A5C" w:rsidRDefault="00210D0B" w:rsidP="00210D0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A69AD" w:rsidRPr="007C2A5C" w:rsidTr="004B3510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7C2A5C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7C2A5C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9AD" w:rsidRPr="007C2A5C" w:rsidRDefault="00415805" w:rsidP="00415805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>Индекс потребительских цен, в % к концу предыдущего года</w:t>
            </w:r>
          </w:p>
        </w:tc>
        <w:bookmarkStart w:id="0" w:name="_GoBack"/>
        <w:bookmarkEnd w:id="0"/>
      </w:tr>
      <w:tr w:rsidR="008E4C8B" w:rsidRPr="007C2A5C" w:rsidTr="003F388B">
        <w:trPr>
          <w:trHeight w:val="320"/>
        </w:trPr>
        <w:tc>
          <w:tcPr>
            <w:tcW w:w="86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C8B" w:rsidRPr="007C2A5C" w:rsidRDefault="008E4C8B" w:rsidP="008E4C8B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7C2A5C">
              <w:rPr>
                <w:rFonts w:ascii="Verdana" w:hAnsi="Verdana"/>
                <w:b/>
                <w:sz w:val="16"/>
              </w:rPr>
              <w:t>Архангельская область, включая Ненецкий автономный округ</w:t>
            </w:r>
          </w:p>
        </w:tc>
      </w:tr>
      <w:tr w:rsidR="00AD7B09" w:rsidRPr="007C2A5C" w:rsidTr="0000366E">
        <w:trPr>
          <w:trHeight w:val="319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b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56,22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100,33</w:t>
            </w: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61,07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100,23</w:t>
            </w: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84,42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100,80</w:t>
            </w: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72,13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100,38</w:t>
            </w:r>
          </w:p>
        </w:tc>
      </w:tr>
      <w:tr w:rsidR="007A69AD" w:rsidRPr="007C2A5C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AD" w:rsidRPr="007C2A5C" w:rsidRDefault="00210D0B" w:rsidP="008E4C8B">
            <w:pPr>
              <w:rPr>
                <w:rFonts w:ascii="Verdana" w:hAnsi="Verdana"/>
                <w:b/>
                <w:sz w:val="16"/>
              </w:rPr>
            </w:pPr>
            <w:r w:rsidRPr="007C2A5C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vAlign w:val="bottom"/>
          </w:tcPr>
          <w:p w:rsidR="007A69AD" w:rsidRPr="007C2A5C" w:rsidRDefault="007A69AD" w:rsidP="008E4C8B">
            <w:pPr>
              <w:ind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56,16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100,29</w:t>
            </w: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61,07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100,24</w:t>
            </w: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84,27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100,78</w:t>
            </w: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72,07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100,43</w:t>
            </w:r>
          </w:p>
        </w:tc>
      </w:tr>
      <w:tr w:rsidR="00940275" w:rsidRPr="007C2A5C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0275" w:rsidRPr="007C2A5C" w:rsidRDefault="00940275" w:rsidP="0027026A">
            <w:pPr>
              <w:ind w:right="601"/>
              <w:rPr>
                <w:rFonts w:ascii="Verdana" w:hAnsi="Verdana"/>
                <w:b/>
                <w:sz w:val="16"/>
                <w:lang w:val="en-US"/>
              </w:rPr>
            </w:pPr>
            <w:r w:rsidRPr="007C2A5C">
              <w:rPr>
                <w:rFonts w:ascii="Verdana" w:hAnsi="Verdana"/>
                <w:b/>
                <w:sz w:val="16"/>
              </w:rPr>
              <w:t>Нарьян-Мар</w:t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bottom"/>
          </w:tcPr>
          <w:p w:rsidR="00940275" w:rsidRPr="007C2A5C" w:rsidRDefault="00940275" w:rsidP="0027026A">
            <w:pPr>
              <w:ind w:right="601"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58,39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64,30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73,66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100,31</w:t>
            </w:r>
          </w:p>
        </w:tc>
      </w:tr>
      <w:tr w:rsidR="000334DD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7C2A5C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7C2A5C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7C2A5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7C2A5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55,89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100,26</w:t>
            </w: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60,80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100,30</w:t>
            </w: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71,96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100,30</w:t>
            </w:r>
          </w:p>
        </w:tc>
      </w:tr>
      <w:tr w:rsidR="000334DD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7C2A5C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7C2A5C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7C2A5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7C2A5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56,19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100,52</w:t>
            </w: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60,96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100,18</w:t>
            </w: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84,73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100,83</w:t>
            </w: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72,21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100,37</w:t>
            </w:r>
          </w:p>
        </w:tc>
      </w:tr>
      <w:tr w:rsidR="000334DD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7C2A5C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7C2A5C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7C2A5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7C2A5C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55,46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100,18</w:t>
            </w: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60,10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100,22</w:t>
            </w:r>
          </w:p>
        </w:tc>
      </w:tr>
      <w:tr w:rsidR="00AD7B09" w:rsidRPr="007C2A5C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7C2A5C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7C2A5C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71,80</w:t>
            </w:r>
          </w:p>
        </w:tc>
        <w:tc>
          <w:tcPr>
            <w:tcW w:w="2088" w:type="dxa"/>
            <w:vAlign w:val="center"/>
          </w:tcPr>
          <w:p w:rsidR="00AD7B09" w:rsidRPr="007C2A5C" w:rsidRDefault="007C2A5C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2A5C">
              <w:rPr>
                <w:rFonts w:ascii="Verdana" w:hAnsi="Verdana" w:cs="Arial"/>
                <w:sz w:val="16"/>
                <w:szCs w:val="16"/>
                <w:lang w:val="en-US"/>
              </w:rPr>
              <w:t>100,23</w:t>
            </w:r>
          </w:p>
        </w:tc>
      </w:tr>
    </w:tbl>
    <w:p w:rsidR="00210D0B" w:rsidRPr="007C2A5C" w:rsidRDefault="00210D0B"/>
    <w:sectPr w:rsidR="00210D0B" w:rsidRPr="007C2A5C" w:rsidSect="007424B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5"/>
    <w:docVar w:name="DMVAR2 Неделя" w:val="1"/>
  </w:docVars>
  <w:rsids>
    <w:rsidRoot w:val="007424B8"/>
    <w:rsid w:val="0000366E"/>
    <w:rsid w:val="0002221A"/>
    <w:rsid w:val="00027283"/>
    <w:rsid w:val="000334DD"/>
    <w:rsid w:val="000367B5"/>
    <w:rsid w:val="0005170D"/>
    <w:rsid w:val="00090B78"/>
    <w:rsid w:val="00094ABF"/>
    <w:rsid w:val="00095EB1"/>
    <w:rsid w:val="00095EB5"/>
    <w:rsid w:val="000A44D6"/>
    <w:rsid w:val="000E0703"/>
    <w:rsid w:val="000F385E"/>
    <w:rsid w:val="000F50A8"/>
    <w:rsid w:val="000F7A10"/>
    <w:rsid w:val="00104B21"/>
    <w:rsid w:val="00106597"/>
    <w:rsid w:val="00110C4A"/>
    <w:rsid w:val="001149CE"/>
    <w:rsid w:val="001333F4"/>
    <w:rsid w:val="001607A0"/>
    <w:rsid w:val="00177E13"/>
    <w:rsid w:val="00190D7D"/>
    <w:rsid w:val="001D2A4F"/>
    <w:rsid w:val="001D4DB7"/>
    <w:rsid w:val="001E110C"/>
    <w:rsid w:val="001E4DBE"/>
    <w:rsid w:val="00202E49"/>
    <w:rsid w:val="00210D0B"/>
    <w:rsid w:val="00220604"/>
    <w:rsid w:val="00220990"/>
    <w:rsid w:val="0022556F"/>
    <w:rsid w:val="0022570D"/>
    <w:rsid w:val="00230A6B"/>
    <w:rsid w:val="002321D7"/>
    <w:rsid w:val="0025787B"/>
    <w:rsid w:val="0027026A"/>
    <w:rsid w:val="002B526E"/>
    <w:rsid w:val="002D2708"/>
    <w:rsid w:val="002D31CE"/>
    <w:rsid w:val="002E365A"/>
    <w:rsid w:val="00300048"/>
    <w:rsid w:val="003267C8"/>
    <w:rsid w:val="003537BA"/>
    <w:rsid w:val="003806A0"/>
    <w:rsid w:val="00394F69"/>
    <w:rsid w:val="003B0987"/>
    <w:rsid w:val="003B5212"/>
    <w:rsid w:val="003C213F"/>
    <w:rsid w:val="003D0267"/>
    <w:rsid w:val="003F388B"/>
    <w:rsid w:val="00403918"/>
    <w:rsid w:val="00406EEE"/>
    <w:rsid w:val="00415167"/>
    <w:rsid w:val="00415805"/>
    <w:rsid w:val="004162B1"/>
    <w:rsid w:val="00431B1A"/>
    <w:rsid w:val="00431B6C"/>
    <w:rsid w:val="00432CDC"/>
    <w:rsid w:val="004334FE"/>
    <w:rsid w:val="00463033"/>
    <w:rsid w:val="004B3510"/>
    <w:rsid w:val="004D0391"/>
    <w:rsid w:val="004F6DFA"/>
    <w:rsid w:val="00501251"/>
    <w:rsid w:val="00503661"/>
    <w:rsid w:val="00504C95"/>
    <w:rsid w:val="00507D1C"/>
    <w:rsid w:val="00513618"/>
    <w:rsid w:val="00530AEC"/>
    <w:rsid w:val="00534061"/>
    <w:rsid w:val="005463A3"/>
    <w:rsid w:val="005567CB"/>
    <w:rsid w:val="00562BEE"/>
    <w:rsid w:val="00565D2F"/>
    <w:rsid w:val="0056781B"/>
    <w:rsid w:val="00573968"/>
    <w:rsid w:val="00575E63"/>
    <w:rsid w:val="005A48A6"/>
    <w:rsid w:val="005C547E"/>
    <w:rsid w:val="005C6E8F"/>
    <w:rsid w:val="005E2E14"/>
    <w:rsid w:val="005F2E03"/>
    <w:rsid w:val="005F5A11"/>
    <w:rsid w:val="00605DF2"/>
    <w:rsid w:val="006115D5"/>
    <w:rsid w:val="006128C1"/>
    <w:rsid w:val="00662B29"/>
    <w:rsid w:val="006772F3"/>
    <w:rsid w:val="00681500"/>
    <w:rsid w:val="00685648"/>
    <w:rsid w:val="006937CA"/>
    <w:rsid w:val="006A1832"/>
    <w:rsid w:val="006B4B6F"/>
    <w:rsid w:val="00700450"/>
    <w:rsid w:val="007005AC"/>
    <w:rsid w:val="007026C0"/>
    <w:rsid w:val="00704E3A"/>
    <w:rsid w:val="007205F0"/>
    <w:rsid w:val="00722863"/>
    <w:rsid w:val="0072366D"/>
    <w:rsid w:val="007339A6"/>
    <w:rsid w:val="00735505"/>
    <w:rsid w:val="007424B8"/>
    <w:rsid w:val="00742DAD"/>
    <w:rsid w:val="007526BC"/>
    <w:rsid w:val="00763451"/>
    <w:rsid w:val="007860A7"/>
    <w:rsid w:val="007910C0"/>
    <w:rsid w:val="00793332"/>
    <w:rsid w:val="007976BE"/>
    <w:rsid w:val="007A69AD"/>
    <w:rsid w:val="007A7786"/>
    <w:rsid w:val="007C2A5C"/>
    <w:rsid w:val="007D1A0A"/>
    <w:rsid w:val="007E0342"/>
    <w:rsid w:val="00815114"/>
    <w:rsid w:val="00823911"/>
    <w:rsid w:val="00831BBE"/>
    <w:rsid w:val="00834ADA"/>
    <w:rsid w:val="008372B9"/>
    <w:rsid w:val="008558AC"/>
    <w:rsid w:val="0088533B"/>
    <w:rsid w:val="0088564D"/>
    <w:rsid w:val="00886694"/>
    <w:rsid w:val="008A6CD8"/>
    <w:rsid w:val="008B0294"/>
    <w:rsid w:val="008B029C"/>
    <w:rsid w:val="008C0FD3"/>
    <w:rsid w:val="008C1A83"/>
    <w:rsid w:val="008D2D46"/>
    <w:rsid w:val="008E4C8B"/>
    <w:rsid w:val="008F0601"/>
    <w:rsid w:val="008F0E6B"/>
    <w:rsid w:val="008F0F28"/>
    <w:rsid w:val="00902433"/>
    <w:rsid w:val="0091132C"/>
    <w:rsid w:val="00923A6D"/>
    <w:rsid w:val="00940275"/>
    <w:rsid w:val="009409BF"/>
    <w:rsid w:val="00943865"/>
    <w:rsid w:val="0095043F"/>
    <w:rsid w:val="00950604"/>
    <w:rsid w:val="00967D26"/>
    <w:rsid w:val="00985404"/>
    <w:rsid w:val="00996D04"/>
    <w:rsid w:val="009A1F20"/>
    <w:rsid w:val="009A76A2"/>
    <w:rsid w:val="009B3470"/>
    <w:rsid w:val="009B5D34"/>
    <w:rsid w:val="009B7479"/>
    <w:rsid w:val="009D32B6"/>
    <w:rsid w:val="009E4A1E"/>
    <w:rsid w:val="00A4324C"/>
    <w:rsid w:val="00A45543"/>
    <w:rsid w:val="00A4640F"/>
    <w:rsid w:val="00A52BCB"/>
    <w:rsid w:val="00A6589A"/>
    <w:rsid w:val="00A9698B"/>
    <w:rsid w:val="00AB6C62"/>
    <w:rsid w:val="00AD1398"/>
    <w:rsid w:val="00AD785C"/>
    <w:rsid w:val="00AD7B09"/>
    <w:rsid w:val="00AE3335"/>
    <w:rsid w:val="00B15B9E"/>
    <w:rsid w:val="00B253C3"/>
    <w:rsid w:val="00B32467"/>
    <w:rsid w:val="00B36045"/>
    <w:rsid w:val="00B67527"/>
    <w:rsid w:val="00B839AF"/>
    <w:rsid w:val="00B91DFE"/>
    <w:rsid w:val="00BC734E"/>
    <w:rsid w:val="00BD4F69"/>
    <w:rsid w:val="00BF5ADE"/>
    <w:rsid w:val="00C00847"/>
    <w:rsid w:val="00C06DF8"/>
    <w:rsid w:val="00C1772D"/>
    <w:rsid w:val="00C33C02"/>
    <w:rsid w:val="00C36028"/>
    <w:rsid w:val="00C41826"/>
    <w:rsid w:val="00C44A85"/>
    <w:rsid w:val="00C572FF"/>
    <w:rsid w:val="00C94972"/>
    <w:rsid w:val="00C95D16"/>
    <w:rsid w:val="00C97737"/>
    <w:rsid w:val="00CC53BA"/>
    <w:rsid w:val="00CD4639"/>
    <w:rsid w:val="00CD6987"/>
    <w:rsid w:val="00CE0EEE"/>
    <w:rsid w:val="00CE7F50"/>
    <w:rsid w:val="00D1537E"/>
    <w:rsid w:val="00D273F0"/>
    <w:rsid w:val="00D70202"/>
    <w:rsid w:val="00D73A3F"/>
    <w:rsid w:val="00D807E5"/>
    <w:rsid w:val="00DB275C"/>
    <w:rsid w:val="00DB2BDE"/>
    <w:rsid w:val="00DD7D62"/>
    <w:rsid w:val="00DF3772"/>
    <w:rsid w:val="00DF4284"/>
    <w:rsid w:val="00E26D75"/>
    <w:rsid w:val="00E552CB"/>
    <w:rsid w:val="00E853C9"/>
    <w:rsid w:val="00E925C0"/>
    <w:rsid w:val="00E977C9"/>
    <w:rsid w:val="00E97F12"/>
    <w:rsid w:val="00EB1FA7"/>
    <w:rsid w:val="00EB2A1B"/>
    <w:rsid w:val="00EB52F5"/>
    <w:rsid w:val="00EC702E"/>
    <w:rsid w:val="00ED73EB"/>
    <w:rsid w:val="00F672C0"/>
    <w:rsid w:val="00F82F25"/>
    <w:rsid w:val="00F83745"/>
    <w:rsid w:val="00FB7CB0"/>
    <w:rsid w:val="00FE540A"/>
    <w:rsid w:val="00FF0565"/>
    <w:rsid w:val="00FF546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Миронова Нина Александровна</cp:lastModifiedBy>
  <cp:revision>6</cp:revision>
  <dcterms:created xsi:type="dcterms:W3CDTF">2025-01-14T07:09:00Z</dcterms:created>
  <dcterms:modified xsi:type="dcterms:W3CDTF">2025-01-16T05:53:00Z</dcterms:modified>
</cp:coreProperties>
</file>